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080" w:rsidRDefault="00A42D3F" w:rsidP="00E376D0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Прилог 2</w:t>
      </w:r>
    </w:p>
    <w:p w:rsidR="00A42D3F" w:rsidRPr="00FB37CB" w:rsidRDefault="00C41FDD" w:rsidP="00FB37C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sr-Cyrl-RS"/>
        </w:rPr>
      </w:pPr>
      <w:r>
        <w:rPr>
          <w:rFonts w:ascii="Times New Roman" w:hAnsi="Times New Roman" w:cs="Times New Roman"/>
          <w:b/>
          <w:sz w:val="32"/>
          <w:szCs w:val="32"/>
          <w:lang w:val="sr-Cyrl-RS"/>
        </w:rPr>
        <w:t>Пример - о</w:t>
      </w:r>
      <w:r w:rsidR="00D836DB">
        <w:rPr>
          <w:rFonts w:ascii="Times New Roman" w:hAnsi="Times New Roman" w:cs="Times New Roman"/>
          <w:b/>
          <w:sz w:val="32"/>
          <w:szCs w:val="32"/>
          <w:lang w:val="sr-Cyrl-RS"/>
        </w:rPr>
        <w:t>бразац с</w:t>
      </w:r>
      <w:r w:rsidR="00A42D3F" w:rsidRPr="00E376D0">
        <w:rPr>
          <w:rFonts w:ascii="Times New Roman" w:hAnsi="Times New Roman" w:cs="Times New Roman"/>
          <w:b/>
          <w:sz w:val="32"/>
          <w:szCs w:val="32"/>
          <w:lang w:val="sr-Cyrl-RS"/>
        </w:rPr>
        <w:t>труктур</w:t>
      </w:r>
      <w:r w:rsidR="00D836DB">
        <w:rPr>
          <w:rFonts w:ascii="Times New Roman" w:hAnsi="Times New Roman" w:cs="Times New Roman"/>
          <w:b/>
          <w:sz w:val="32"/>
          <w:szCs w:val="32"/>
          <w:lang w:val="sr-Cyrl-RS"/>
        </w:rPr>
        <w:t>е</w:t>
      </w:r>
      <w:r w:rsidR="00A42D3F" w:rsidRPr="00E376D0">
        <w:rPr>
          <w:rFonts w:ascii="Times New Roman" w:hAnsi="Times New Roman" w:cs="Times New Roman"/>
          <w:b/>
          <w:sz w:val="32"/>
          <w:szCs w:val="32"/>
          <w:lang w:val="sr-Cyrl-RS"/>
        </w:rPr>
        <w:t xml:space="preserve"> понуђене цене</w:t>
      </w:r>
    </w:p>
    <w:tbl>
      <w:tblPr>
        <w:tblStyle w:val="TableGrid"/>
        <w:tblpPr w:leftFromText="180" w:rightFromText="180" w:vertAnchor="text" w:tblpY="1"/>
        <w:tblOverlap w:val="never"/>
        <w:tblW w:w="9464" w:type="dxa"/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709"/>
        <w:gridCol w:w="1134"/>
        <w:gridCol w:w="1134"/>
        <w:gridCol w:w="1559"/>
      </w:tblGrid>
      <w:tr w:rsidR="00A42D3F" w:rsidRPr="00C02F4F" w:rsidTr="00EB1A91">
        <w:trPr>
          <w:cantSplit/>
          <w:trHeight w:val="411"/>
        </w:trPr>
        <w:tc>
          <w:tcPr>
            <w:tcW w:w="9464" w:type="dxa"/>
            <w:gridSpan w:val="6"/>
            <w:shd w:val="clear" w:color="auto" w:fill="FFFF00"/>
            <w:vAlign w:val="center"/>
          </w:tcPr>
          <w:p w:rsidR="00A42D3F" w:rsidRPr="00C02F4F" w:rsidRDefault="00B8307F" w:rsidP="00C41F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ПАРТИЈА </w:t>
            </w:r>
            <w:r w:rsidR="00C41FDD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1</w:t>
            </w:r>
          </w:p>
        </w:tc>
      </w:tr>
      <w:tr w:rsidR="00A42D3F" w:rsidRPr="00C02F4F" w:rsidTr="00542388">
        <w:trPr>
          <w:cantSplit/>
        </w:trPr>
        <w:tc>
          <w:tcPr>
            <w:tcW w:w="817" w:type="dxa"/>
            <w:vAlign w:val="center"/>
          </w:tcPr>
          <w:p w:rsidR="00A42D3F" w:rsidRPr="00C02F4F" w:rsidRDefault="00A42D3F" w:rsidP="00E376D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02F4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Позиција</w:t>
            </w:r>
          </w:p>
        </w:tc>
        <w:tc>
          <w:tcPr>
            <w:tcW w:w="4111" w:type="dxa"/>
            <w:vAlign w:val="center"/>
          </w:tcPr>
          <w:p w:rsidR="00A42D3F" w:rsidRPr="00C02F4F" w:rsidRDefault="00A42D3F" w:rsidP="00E376D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02F4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Назив</w:t>
            </w:r>
          </w:p>
        </w:tc>
        <w:tc>
          <w:tcPr>
            <w:tcW w:w="709" w:type="dxa"/>
            <w:vAlign w:val="center"/>
          </w:tcPr>
          <w:p w:rsidR="00A42D3F" w:rsidRPr="00C02F4F" w:rsidRDefault="00A42D3F" w:rsidP="00E376D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02F4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ЈМ</w:t>
            </w:r>
          </w:p>
        </w:tc>
        <w:tc>
          <w:tcPr>
            <w:tcW w:w="1134" w:type="dxa"/>
            <w:vAlign w:val="center"/>
          </w:tcPr>
          <w:p w:rsidR="00A42D3F" w:rsidRPr="00C02F4F" w:rsidRDefault="00A42D3F" w:rsidP="00E376D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02F4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134" w:type="dxa"/>
            <w:vAlign w:val="center"/>
          </w:tcPr>
          <w:p w:rsidR="00A42D3F" w:rsidRPr="00C02F4F" w:rsidRDefault="00A42D3F" w:rsidP="00E376D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02F4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Цена по ЈМ без ПДВ</w:t>
            </w:r>
          </w:p>
        </w:tc>
        <w:tc>
          <w:tcPr>
            <w:tcW w:w="1559" w:type="dxa"/>
            <w:vAlign w:val="center"/>
          </w:tcPr>
          <w:p w:rsidR="00A42D3F" w:rsidRPr="00C02F4F" w:rsidRDefault="00A42D3F" w:rsidP="00E376D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02F4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Укупна цена без ПДВ</w:t>
            </w:r>
          </w:p>
        </w:tc>
      </w:tr>
      <w:tr w:rsidR="00C105FB" w:rsidRPr="00C02F4F" w:rsidTr="00FB7BA1">
        <w:trPr>
          <w:cantSplit/>
          <w:trHeight w:val="995"/>
        </w:trPr>
        <w:tc>
          <w:tcPr>
            <w:tcW w:w="817" w:type="dxa"/>
            <w:vMerge w:val="restart"/>
            <w:vAlign w:val="center"/>
          </w:tcPr>
          <w:p w:rsidR="00C105FB" w:rsidRPr="0010303F" w:rsidRDefault="00C105FB" w:rsidP="007366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0303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4111" w:type="dxa"/>
            <w:vAlign w:val="center"/>
          </w:tcPr>
          <w:p w:rsidR="00FB37CB" w:rsidRDefault="00C105FB" w:rsidP="00FB37C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Универ сечен и кантован по мери за позицију 1 </w:t>
            </w:r>
          </w:p>
          <w:p w:rsidR="00C105FB" w:rsidRPr="0010303F" w:rsidRDefault="00C105FB" w:rsidP="00FB37C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дезен - </w:t>
            </w:r>
            <w:r w:rsidR="00A53238" w:rsidRPr="00A532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HRAST CRAFT ZLATNI К003 PW</w:t>
            </w:r>
            <w:r w:rsidR="00E9348E"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 (или одговарајући)</w:t>
            </w:r>
          </w:p>
        </w:tc>
        <w:tc>
          <w:tcPr>
            <w:tcW w:w="709" w:type="dxa"/>
            <w:vMerge w:val="restart"/>
            <w:vAlign w:val="center"/>
          </w:tcPr>
          <w:p w:rsidR="00C105FB" w:rsidRPr="00DF7BB0" w:rsidRDefault="00C105FB" w:rsidP="007366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m2</w:t>
            </w:r>
          </w:p>
        </w:tc>
        <w:tc>
          <w:tcPr>
            <w:tcW w:w="1134" w:type="dxa"/>
            <w:vAlign w:val="center"/>
          </w:tcPr>
          <w:p w:rsidR="00C105FB" w:rsidRPr="00DF7BB0" w:rsidRDefault="00C105FB" w:rsidP="007366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Align w:val="center"/>
          </w:tcPr>
          <w:p w:rsidR="00C105FB" w:rsidRPr="00C02F4F" w:rsidRDefault="00C105FB" w:rsidP="007366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59" w:type="dxa"/>
            <w:vAlign w:val="center"/>
          </w:tcPr>
          <w:p w:rsidR="00C105FB" w:rsidRPr="00C02F4F" w:rsidRDefault="00C105FB" w:rsidP="007366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C105FB" w:rsidRPr="00C02F4F" w:rsidTr="00FB7BA1">
        <w:trPr>
          <w:cantSplit/>
          <w:trHeight w:val="839"/>
        </w:trPr>
        <w:tc>
          <w:tcPr>
            <w:tcW w:w="817" w:type="dxa"/>
            <w:vMerge/>
            <w:vAlign w:val="center"/>
          </w:tcPr>
          <w:p w:rsidR="00C105FB" w:rsidRPr="00C02F4F" w:rsidRDefault="00C105FB" w:rsidP="007366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1" w:type="dxa"/>
            <w:vAlign w:val="center"/>
          </w:tcPr>
          <w:p w:rsidR="00FB37CB" w:rsidRDefault="00C105FB" w:rsidP="00FB37C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Лесонит сечен и кантован по мери за позицију 1 </w:t>
            </w:r>
          </w:p>
          <w:p w:rsidR="00C105FB" w:rsidRPr="0010303F" w:rsidRDefault="00C105FB" w:rsidP="00A53238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дезен </w:t>
            </w:r>
            <w:r w:rsidR="00E9348E"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у дезену </w:t>
            </w:r>
            <w:r w:rsidR="00A532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белом</w:t>
            </w:r>
          </w:p>
        </w:tc>
        <w:tc>
          <w:tcPr>
            <w:tcW w:w="709" w:type="dxa"/>
            <w:vMerge/>
            <w:vAlign w:val="center"/>
          </w:tcPr>
          <w:p w:rsidR="00C105FB" w:rsidRDefault="00C105FB" w:rsidP="007366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105FB" w:rsidRPr="00DF7BB0" w:rsidRDefault="00C105FB" w:rsidP="007366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Align w:val="center"/>
          </w:tcPr>
          <w:p w:rsidR="00C105FB" w:rsidRPr="00C02F4F" w:rsidRDefault="00C105FB" w:rsidP="007366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59" w:type="dxa"/>
            <w:vAlign w:val="center"/>
          </w:tcPr>
          <w:p w:rsidR="00C105FB" w:rsidRPr="00C02F4F" w:rsidRDefault="00C105FB" w:rsidP="007366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53238" w:rsidRPr="00C02F4F" w:rsidTr="00B25F60">
        <w:trPr>
          <w:cantSplit/>
          <w:trHeight w:val="1041"/>
        </w:trPr>
        <w:tc>
          <w:tcPr>
            <w:tcW w:w="817" w:type="dxa"/>
            <w:vMerge w:val="restart"/>
            <w:vAlign w:val="center"/>
          </w:tcPr>
          <w:p w:rsidR="00A53238" w:rsidRPr="00A11E55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4111" w:type="dxa"/>
            <w:vAlign w:val="center"/>
          </w:tcPr>
          <w:p w:rsidR="00A53238" w:rsidRDefault="00A53238" w:rsidP="00A53238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Универ сечен и кантован по мери за позицију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2</w:t>
            </w: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 </w:t>
            </w:r>
          </w:p>
          <w:p w:rsidR="00A53238" w:rsidRPr="0010303F" w:rsidRDefault="00A53238" w:rsidP="00A53238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дезен - </w:t>
            </w:r>
            <w:r w:rsidRPr="00A532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HRAST CRAFT ZLATNI К003 PW</w:t>
            </w: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 (или одговарајући)</w:t>
            </w:r>
          </w:p>
        </w:tc>
        <w:tc>
          <w:tcPr>
            <w:tcW w:w="709" w:type="dxa"/>
            <w:vMerge w:val="restart"/>
            <w:vAlign w:val="center"/>
          </w:tcPr>
          <w:p w:rsidR="00A53238" w:rsidRPr="00DF7BB0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m2</w:t>
            </w:r>
          </w:p>
        </w:tc>
        <w:tc>
          <w:tcPr>
            <w:tcW w:w="1134" w:type="dxa"/>
            <w:vAlign w:val="center"/>
          </w:tcPr>
          <w:p w:rsidR="00A53238" w:rsidRPr="00DF7BB0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Align w:val="center"/>
          </w:tcPr>
          <w:p w:rsidR="00A53238" w:rsidRPr="00C02F4F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59" w:type="dxa"/>
            <w:vAlign w:val="center"/>
          </w:tcPr>
          <w:p w:rsidR="00A53238" w:rsidRPr="00C02F4F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53238" w:rsidRPr="00C02F4F" w:rsidTr="00B25F60">
        <w:trPr>
          <w:cantSplit/>
          <w:trHeight w:val="1041"/>
        </w:trPr>
        <w:tc>
          <w:tcPr>
            <w:tcW w:w="817" w:type="dxa"/>
            <w:vMerge/>
            <w:vAlign w:val="center"/>
          </w:tcPr>
          <w:p w:rsidR="00A53238" w:rsidRPr="00C02F4F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1" w:type="dxa"/>
            <w:vAlign w:val="center"/>
          </w:tcPr>
          <w:p w:rsidR="00A53238" w:rsidRDefault="00A53238" w:rsidP="00A53238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Лесонит сечен и кантован по мери за позицију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2</w:t>
            </w: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 </w:t>
            </w:r>
          </w:p>
          <w:p w:rsidR="00A53238" w:rsidRPr="0010303F" w:rsidRDefault="00A53238" w:rsidP="00A53238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дезен у дезену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белом</w:t>
            </w:r>
          </w:p>
        </w:tc>
        <w:tc>
          <w:tcPr>
            <w:tcW w:w="709" w:type="dxa"/>
            <w:vMerge/>
            <w:vAlign w:val="center"/>
          </w:tcPr>
          <w:p w:rsidR="00A53238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A53238" w:rsidRPr="00DF7BB0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Align w:val="center"/>
          </w:tcPr>
          <w:p w:rsidR="00A53238" w:rsidRPr="00C02F4F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59" w:type="dxa"/>
            <w:vAlign w:val="center"/>
          </w:tcPr>
          <w:p w:rsidR="00A53238" w:rsidRPr="00C02F4F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53238" w:rsidRPr="00C02F4F" w:rsidTr="00B25F60">
        <w:trPr>
          <w:cantSplit/>
          <w:trHeight w:val="1041"/>
        </w:trPr>
        <w:tc>
          <w:tcPr>
            <w:tcW w:w="817" w:type="dxa"/>
            <w:vMerge w:val="restart"/>
            <w:vAlign w:val="center"/>
          </w:tcPr>
          <w:p w:rsidR="00A53238" w:rsidRPr="00D30192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4111" w:type="dxa"/>
            <w:vAlign w:val="center"/>
          </w:tcPr>
          <w:p w:rsidR="00A53238" w:rsidRDefault="00A53238" w:rsidP="00A53238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Универ сечен и кантован по мери за позицију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3</w:t>
            </w: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 </w:t>
            </w:r>
          </w:p>
          <w:p w:rsidR="00A53238" w:rsidRPr="0010303F" w:rsidRDefault="00A53238" w:rsidP="00A53238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дезен - </w:t>
            </w:r>
            <w:r w:rsidRPr="00A532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HrastFERARA 8921</w:t>
            </w: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 (или одговарајући)</w:t>
            </w:r>
          </w:p>
        </w:tc>
        <w:tc>
          <w:tcPr>
            <w:tcW w:w="709" w:type="dxa"/>
            <w:vMerge w:val="restart"/>
            <w:vAlign w:val="center"/>
          </w:tcPr>
          <w:p w:rsidR="00A53238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m2</w:t>
            </w:r>
          </w:p>
        </w:tc>
        <w:tc>
          <w:tcPr>
            <w:tcW w:w="1134" w:type="dxa"/>
            <w:vAlign w:val="center"/>
          </w:tcPr>
          <w:p w:rsidR="00A53238" w:rsidRPr="00DF7BB0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Align w:val="center"/>
          </w:tcPr>
          <w:p w:rsidR="00A53238" w:rsidRPr="00C02F4F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59" w:type="dxa"/>
            <w:vAlign w:val="center"/>
          </w:tcPr>
          <w:p w:rsidR="00A53238" w:rsidRPr="00C02F4F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53238" w:rsidRPr="00C02F4F" w:rsidTr="00FB7BA1">
        <w:trPr>
          <w:cantSplit/>
          <w:trHeight w:val="939"/>
        </w:trPr>
        <w:tc>
          <w:tcPr>
            <w:tcW w:w="817" w:type="dxa"/>
            <w:vMerge/>
            <w:vAlign w:val="center"/>
          </w:tcPr>
          <w:p w:rsidR="00A53238" w:rsidRPr="00C02F4F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1" w:type="dxa"/>
            <w:vAlign w:val="center"/>
          </w:tcPr>
          <w:p w:rsidR="00A53238" w:rsidRDefault="00A53238" w:rsidP="00A53238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Лесонит сечен и кантован по мери за позицију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3</w:t>
            </w: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 </w:t>
            </w:r>
          </w:p>
          <w:p w:rsidR="00A53238" w:rsidRPr="0010303F" w:rsidRDefault="00A53238" w:rsidP="00A53238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дезен у дезену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белом</w:t>
            </w:r>
          </w:p>
        </w:tc>
        <w:tc>
          <w:tcPr>
            <w:tcW w:w="709" w:type="dxa"/>
            <w:vMerge/>
            <w:vAlign w:val="center"/>
          </w:tcPr>
          <w:p w:rsidR="00A53238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A53238" w:rsidRPr="00DF7BB0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Align w:val="center"/>
          </w:tcPr>
          <w:p w:rsidR="00A53238" w:rsidRPr="00C02F4F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59" w:type="dxa"/>
            <w:vAlign w:val="center"/>
          </w:tcPr>
          <w:p w:rsidR="00A53238" w:rsidRPr="00C02F4F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53238" w:rsidRPr="00C02F4F" w:rsidTr="00B25F60">
        <w:trPr>
          <w:cantSplit/>
          <w:trHeight w:val="1041"/>
        </w:trPr>
        <w:tc>
          <w:tcPr>
            <w:tcW w:w="817" w:type="dxa"/>
            <w:vAlign w:val="center"/>
          </w:tcPr>
          <w:p w:rsidR="00A53238" w:rsidRPr="00D30192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4111" w:type="dxa"/>
            <w:vAlign w:val="center"/>
          </w:tcPr>
          <w:p w:rsidR="00667109" w:rsidRDefault="00667109" w:rsidP="0066710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Универ сечен и кантован по мери за позицију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4</w:t>
            </w: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 </w:t>
            </w:r>
          </w:p>
          <w:p w:rsidR="00A53238" w:rsidRPr="00D30192" w:rsidRDefault="00667109" w:rsidP="0066710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дезен - </w:t>
            </w:r>
            <w:r w:rsidRPr="00A532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HrastFERARA 8921</w:t>
            </w: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 (или одговарајући)</w:t>
            </w:r>
          </w:p>
        </w:tc>
        <w:tc>
          <w:tcPr>
            <w:tcW w:w="709" w:type="dxa"/>
            <w:vAlign w:val="center"/>
          </w:tcPr>
          <w:p w:rsidR="00A53238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m2</w:t>
            </w:r>
          </w:p>
        </w:tc>
        <w:tc>
          <w:tcPr>
            <w:tcW w:w="1134" w:type="dxa"/>
            <w:vAlign w:val="center"/>
          </w:tcPr>
          <w:p w:rsidR="00A53238" w:rsidRPr="00DF7BB0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Align w:val="center"/>
          </w:tcPr>
          <w:p w:rsidR="00A53238" w:rsidRPr="00C02F4F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59" w:type="dxa"/>
            <w:vAlign w:val="center"/>
          </w:tcPr>
          <w:p w:rsidR="00A53238" w:rsidRPr="00C02F4F" w:rsidRDefault="00A53238" w:rsidP="00A53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667109" w:rsidRPr="00C02F4F" w:rsidTr="00B25F60">
        <w:trPr>
          <w:cantSplit/>
          <w:trHeight w:val="1041"/>
        </w:trPr>
        <w:tc>
          <w:tcPr>
            <w:tcW w:w="817" w:type="dxa"/>
            <w:vMerge w:val="restart"/>
            <w:vAlign w:val="center"/>
          </w:tcPr>
          <w:p w:rsidR="00667109" w:rsidRPr="00D30192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4111" w:type="dxa"/>
            <w:vAlign w:val="center"/>
          </w:tcPr>
          <w:p w:rsidR="00667109" w:rsidRDefault="00667109" w:rsidP="0066710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Универ сечен и кантован по мери за позицију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5</w:t>
            </w: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 </w:t>
            </w:r>
          </w:p>
          <w:p w:rsidR="00667109" w:rsidRPr="0010303F" w:rsidRDefault="00667109" w:rsidP="0066710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дезен - </w:t>
            </w:r>
            <w:r w:rsidRPr="0066710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FALCO CRNA MAT</w:t>
            </w: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 (или одговарајући)</w:t>
            </w:r>
          </w:p>
        </w:tc>
        <w:tc>
          <w:tcPr>
            <w:tcW w:w="709" w:type="dxa"/>
            <w:vMerge w:val="restart"/>
            <w:vAlign w:val="center"/>
          </w:tcPr>
          <w:p w:rsidR="00667109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m2</w:t>
            </w:r>
          </w:p>
        </w:tc>
        <w:tc>
          <w:tcPr>
            <w:tcW w:w="1134" w:type="dxa"/>
            <w:vAlign w:val="center"/>
          </w:tcPr>
          <w:p w:rsidR="00667109" w:rsidRPr="00DF7BB0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Align w:val="center"/>
          </w:tcPr>
          <w:p w:rsidR="00667109" w:rsidRPr="00C02F4F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59" w:type="dxa"/>
            <w:vAlign w:val="center"/>
          </w:tcPr>
          <w:p w:rsidR="00667109" w:rsidRPr="00C02F4F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667109" w:rsidRPr="00C02F4F" w:rsidTr="00B25F60">
        <w:trPr>
          <w:cantSplit/>
          <w:trHeight w:val="1041"/>
        </w:trPr>
        <w:tc>
          <w:tcPr>
            <w:tcW w:w="817" w:type="dxa"/>
            <w:vMerge/>
            <w:vAlign w:val="center"/>
          </w:tcPr>
          <w:p w:rsidR="00667109" w:rsidRPr="00D30192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1" w:type="dxa"/>
            <w:vAlign w:val="center"/>
          </w:tcPr>
          <w:p w:rsidR="00667109" w:rsidRDefault="00667109" w:rsidP="0066710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Лесонит сечен и кантован по мери за позицију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5</w:t>
            </w: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 </w:t>
            </w:r>
          </w:p>
          <w:p w:rsidR="00667109" w:rsidRPr="0010303F" w:rsidRDefault="00667109" w:rsidP="0066710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дезен у дезену </w:t>
            </w:r>
            <w:r w:rsidRPr="0066710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црној мат боји</w:t>
            </w:r>
          </w:p>
        </w:tc>
        <w:tc>
          <w:tcPr>
            <w:tcW w:w="709" w:type="dxa"/>
            <w:vMerge/>
            <w:vAlign w:val="center"/>
          </w:tcPr>
          <w:p w:rsidR="00667109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7109" w:rsidRPr="00DF7BB0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Align w:val="center"/>
          </w:tcPr>
          <w:p w:rsidR="00667109" w:rsidRPr="00C02F4F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59" w:type="dxa"/>
            <w:vAlign w:val="center"/>
          </w:tcPr>
          <w:p w:rsidR="00667109" w:rsidRPr="00C02F4F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667109" w:rsidRPr="00C02F4F" w:rsidTr="00B25F60">
        <w:trPr>
          <w:cantSplit/>
          <w:trHeight w:val="1041"/>
        </w:trPr>
        <w:tc>
          <w:tcPr>
            <w:tcW w:w="817" w:type="dxa"/>
            <w:vMerge w:val="restart"/>
            <w:vAlign w:val="center"/>
          </w:tcPr>
          <w:p w:rsidR="00667109" w:rsidRPr="00D30192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4111" w:type="dxa"/>
            <w:vAlign w:val="center"/>
          </w:tcPr>
          <w:p w:rsidR="00E27D31" w:rsidRDefault="00E27D31" w:rsidP="00E27D3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Универ сечен и кантован по мери за позицију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6</w:t>
            </w: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 </w:t>
            </w:r>
          </w:p>
          <w:p w:rsidR="00667109" w:rsidRPr="00D30192" w:rsidRDefault="00E27D31" w:rsidP="00E27D3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дезен -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белој боји за корпусе</w:t>
            </w: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 (или одговарајући)</w:t>
            </w:r>
          </w:p>
        </w:tc>
        <w:tc>
          <w:tcPr>
            <w:tcW w:w="709" w:type="dxa"/>
            <w:vMerge w:val="restart"/>
            <w:vAlign w:val="center"/>
          </w:tcPr>
          <w:p w:rsidR="00667109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m2</w:t>
            </w:r>
          </w:p>
        </w:tc>
        <w:tc>
          <w:tcPr>
            <w:tcW w:w="1134" w:type="dxa"/>
            <w:vAlign w:val="center"/>
          </w:tcPr>
          <w:p w:rsidR="00667109" w:rsidRPr="00DF7BB0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Align w:val="center"/>
          </w:tcPr>
          <w:p w:rsidR="00667109" w:rsidRPr="00C02F4F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59" w:type="dxa"/>
            <w:vAlign w:val="center"/>
          </w:tcPr>
          <w:p w:rsidR="00667109" w:rsidRPr="00C02F4F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667109" w:rsidRPr="00C02F4F" w:rsidTr="00B25F60">
        <w:trPr>
          <w:cantSplit/>
          <w:trHeight w:val="1041"/>
        </w:trPr>
        <w:tc>
          <w:tcPr>
            <w:tcW w:w="817" w:type="dxa"/>
            <w:vMerge/>
            <w:vAlign w:val="center"/>
          </w:tcPr>
          <w:p w:rsidR="00667109" w:rsidRPr="00D30192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1" w:type="dxa"/>
            <w:vAlign w:val="center"/>
          </w:tcPr>
          <w:p w:rsidR="00E27D31" w:rsidRDefault="00E27D31" w:rsidP="00E27D3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Универ сечен и кантован по мери за позицију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6</w:t>
            </w: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 </w:t>
            </w:r>
          </w:p>
          <w:p w:rsidR="00667109" w:rsidRPr="00D30192" w:rsidRDefault="00E27D31" w:rsidP="00E27D3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</w:pP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дезен - </w:t>
            </w:r>
            <w:r w:rsidRPr="00E27D3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>HrastFERARA 8921</w:t>
            </w:r>
            <w:r w:rsidRPr="001030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 w:eastAsia="en-GB"/>
              </w:rPr>
              <w:t xml:space="preserve"> (или одговарајући)</w:t>
            </w:r>
          </w:p>
        </w:tc>
        <w:tc>
          <w:tcPr>
            <w:tcW w:w="709" w:type="dxa"/>
            <w:vMerge/>
            <w:vAlign w:val="center"/>
          </w:tcPr>
          <w:p w:rsidR="00667109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7109" w:rsidRPr="00DF7BB0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Align w:val="center"/>
          </w:tcPr>
          <w:p w:rsidR="00667109" w:rsidRPr="00C02F4F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59" w:type="dxa"/>
            <w:vAlign w:val="center"/>
          </w:tcPr>
          <w:p w:rsidR="00667109" w:rsidRPr="00C02F4F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667109" w:rsidRPr="00C02F4F" w:rsidTr="00C41FDD">
        <w:trPr>
          <w:cantSplit/>
          <w:trHeight w:val="427"/>
        </w:trPr>
        <w:tc>
          <w:tcPr>
            <w:tcW w:w="6771" w:type="dxa"/>
            <w:gridSpan w:val="4"/>
            <w:vAlign w:val="center"/>
          </w:tcPr>
          <w:p w:rsidR="00667109" w:rsidRPr="00C02F4F" w:rsidRDefault="00667109" w:rsidP="006671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C02F4F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ОСНОВИЦА (збир позиција од 1 до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6</w:t>
            </w:r>
            <w:r w:rsidRPr="00C02F4F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693" w:type="dxa"/>
            <w:gridSpan w:val="2"/>
            <w:vAlign w:val="center"/>
          </w:tcPr>
          <w:p w:rsidR="00667109" w:rsidRPr="00C02F4F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667109" w:rsidRPr="00C02F4F" w:rsidTr="00C41FDD">
        <w:trPr>
          <w:cantSplit/>
          <w:trHeight w:val="427"/>
        </w:trPr>
        <w:tc>
          <w:tcPr>
            <w:tcW w:w="6771" w:type="dxa"/>
            <w:gridSpan w:val="4"/>
            <w:vAlign w:val="center"/>
          </w:tcPr>
          <w:p w:rsidR="00667109" w:rsidRPr="00C02F4F" w:rsidRDefault="00667109" w:rsidP="006671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C02F4F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ИЗНОС ПДВ</w:t>
            </w:r>
          </w:p>
        </w:tc>
        <w:tc>
          <w:tcPr>
            <w:tcW w:w="2693" w:type="dxa"/>
            <w:gridSpan w:val="2"/>
            <w:vAlign w:val="center"/>
          </w:tcPr>
          <w:p w:rsidR="00667109" w:rsidRPr="00C02F4F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667109" w:rsidRPr="00C02F4F" w:rsidTr="00C41FDD">
        <w:trPr>
          <w:cantSplit/>
          <w:trHeight w:val="427"/>
        </w:trPr>
        <w:tc>
          <w:tcPr>
            <w:tcW w:w="6771" w:type="dxa"/>
            <w:gridSpan w:val="4"/>
            <w:vAlign w:val="center"/>
          </w:tcPr>
          <w:p w:rsidR="00667109" w:rsidRPr="00C02F4F" w:rsidRDefault="00667109" w:rsidP="006671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C02F4F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УКУПНО</w:t>
            </w:r>
          </w:p>
        </w:tc>
        <w:tc>
          <w:tcPr>
            <w:tcW w:w="2693" w:type="dxa"/>
            <w:gridSpan w:val="2"/>
            <w:vAlign w:val="center"/>
          </w:tcPr>
          <w:p w:rsidR="00667109" w:rsidRPr="00C02F4F" w:rsidRDefault="00667109" w:rsidP="006671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</w:tbl>
    <w:p w:rsidR="00C84361" w:rsidRPr="00C84361" w:rsidRDefault="00C84361" w:rsidP="00C8436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 w:rsidRPr="00C84361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НАПОМ</w:t>
      </w:r>
      <w:bookmarkStart w:id="0" w:name="_GoBack"/>
      <w:bookmarkEnd w:id="0"/>
      <w:r w:rsidRPr="00C84361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ЕНА: Минимална количина мора одговарати сеченом материјалу</w:t>
      </w:r>
    </w:p>
    <w:sectPr w:rsidR="00C84361" w:rsidRPr="00C84361" w:rsidSect="00FB37CB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D3F"/>
    <w:rsid w:val="00014B0F"/>
    <w:rsid w:val="000335FB"/>
    <w:rsid w:val="00033C5B"/>
    <w:rsid w:val="000872A1"/>
    <w:rsid w:val="0009731C"/>
    <w:rsid w:val="000B3068"/>
    <w:rsid w:val="0010303F"/>
    <w:rsid w:val="00143506"/>
    <w:rsid w:val="001B763B"/>
    <w:rsid w:val="001E5CD9"/>
    <w:rsid w:val="001F5965"/>
    <w:rsid w:val="00225A87"/>
    <w:rsid w:val="00250BB2"/>
    <w:rsid w:val="0027225C"/>
    <w:rsid w:val="002E09BE"/>
    <w:rsid w:val="002E7C0D"/>
    <w:rsid w:val="00331262"/>
    <w:rsid w:val="00344EFC"/>
    <w:rsid w:val="00345D97"/>
    <w:rsid w:val="003476C6"/>
    <w:rsid w:val="00371247"/>
    <w:rsid w:val="00372FB3"/>
    <w:rsid w:val="003872B0"/>
    <w:rsid w:val="003D2ADF"/>
    <w:rsid w:val="00400928"/>
    <w:rsid w:val="004060DF"/>
    <w:rsid w:val="00410234"/>
    <w:rsid w:val="00413678"/>
    <w:rsid w:val="004301E0"/>
    <w:rsid w:val="004868D2"/>
    <w:rsid w:val="00500B19"/>
    <w:rsid w:val="00542388"/>
    <w:rsid w:val="00550630"/>
    <w:rsid w:val="00572B83"/>
    <w:rsid w:val="005B57E0"/>
    <w:rsid w:val="006250BF"/>
    <w:rsid w:val="00644FCB"/>
    <w:rsid w:val="00662320"/>
    <w:rsid w:val="00667109"/>
    <w:rsid w:val="006819FF"/>
    <w:rsid w:val="00703D3C"/>
    <w:rsid w:val="007366CB"/>
    <w:rsid w:val="007421F8"/>
    <w:rsid w:val="00752D89"/>
    <w:rsid w:val="00794329"/>
    <w:rsid w:val="00822AEC"/>
    <w:rsid w:val="00823D3E"/>
    <w:rsid w:val="00882D66"/>
    <w:rsid w:val="0089594B"/>
    <w:rsid w:val="00895C11"/>
    <w:rsid w:val="0091260C"/>
    <w:rsid w:val="0096635D"/>
    <w:rsid w:val="00995E0A"/>
    <w:rsid w:val="009D3080"/>
    <w:rsid w:val="009E23B3"/>
    <w:rsid w:val="00A116D8"/>
    <w:rsid w:val="00A11E55"/>
    <w:rsid w:val="00A42D3F"/>
    <w:rsid w:val="00A4593A"/>
    <w:rsid w:val="00A53238"/>
    <w:rsid w:val="00A65C21"/>
    <w:rsid w:val="00A836C8"/>
    <w:rsid w:val="00AB1669"/>
    <w:rsid w:val="00AB3FDC"/>
    <w:rsid w:val="00AC66E9"/>
    <w:rsid w:val="00B25F60"/>
    <w:rsid w:val="00B8307F"/>
    <w:rsid w:val="00BC585C"/>
    <w:rsid w:val="00BE6518"/>
    <w:rsid w:val="00C01A33"/>
    <w:rsid w:val="00C02F4F"/>
    <w:rsid w:val="00C03830"/>
    <w:rsid w:val="00C105FB"/>
    <w:rsid w:val="00C15920"/>
    <w:rsid w:val="00C41FDD"/>
    <w:rsid w:val="00C711C4"/>
    <w:rsid w:val="00C84361"/>
    <w:rsid w:val="00C84393"/>
    <w:rsid w:val="00C865FF"/>
    <w:rsid w:val="00CC6E67"/>
    <w:rsid w:val="00CC7CE6"/>
    <w:rsid w:val="00CF505F"/>
    <w:rsid w:val="00D30192"/>
    <w:rsid w:val="00D45B1E"/>
    <w:rsid w:val="00D836DB"/>
    <w:rsid w:val="00DB540B"/>
    <w:rsid w:val="00DF7BB0"/>
    <w:rsid w:val="00E27D31"/>
    <w:rsid w:val="00E376D0"/>
    <w:rsid w:val="00E42504"/>
    <w:rsid w:val="00E67BCD"/>
    <w:rsid w:val="00E706FD"/>
    <w:rsid w:val="00E9348E"/>
    <w:rsid w:val="00EA168C"/>
    <w:rsid w:val="00EB1A91"/>
    <w:rsid w:val="00EE650E"/>
    <w:rsid w:val="00F51292"/>
    <w:rsid w:val="00F558A3"/>
    <w:rsid w:val="00F81F9B"/>
    <w:rsid w:val="00FB37CB"/>
    <w:rsid w:val="00FB7BA1"/>
    <w:rsid w:val="00FD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D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66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D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66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Dejan Tomic</dc:creator>
  <cp:lastModifiedBy>Miloje Milisavljevic</cp:lastModifiedBy>
  <cp:revision>107</cp:revision>
  <dcterms:created xsi:type="dcterms:W3CDTF">2022-03-15T10:40:00Z</dcterms:created>
  <dcterms:modified xsi:type="dcterms:W3CDTF">2024-06-07T13:19:00Z</dcterms:modified>
</cp:coreProperties>
</file>